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E5C8" w14:textId="4626AE3D" w:rsidR="00001988" w:rsidRPr="00DF3A50" w:rsidRDefault="001B1D0F" w:rsidP="00DF3A50">
      <w:pPr>
        <w:pStyle w:val="Akapitzlist"/>
        <w:ind w:left="363"/>
        <w:jc w:val="center"/>
        <w:rPr>
          <w:b/>
          <w:bCs/>
          <w:sz w:val="20"/>
          <w:szCs w:val="20"/>
        </w:rPr>
      </w:pPr>
      <w:r w:rsidRPr="00DF3A50">
        <w:rPr>
          <w:b/>
          <w:bCs/>
          <w:sz w:val="20"/>
          <w:szCs w:val="20"/>
        </w:rPr>
        <w:t xml:space="preserve">Obowiązek informacyjny w związku z przetwarzaniem danych osobowych – rekrutacja </w:t>
      </w:r>
      <w:r w:rsidR="00FE374E">
        <w:rPr>
          <w:b/>
          <w:bCs/>
          <w:sz w:val="20"/>
          <w:szCs w:val="20"/>
        </w:rPr>
        <w:t>– niepełnoletni kandydat</w:t>
      </w:r>
      <w:r w:rsidR="00DF3A50">
        <w:rPr>
          <w:b/>
          <w:bCs/>
          <w:sz w:val="20"/>
          <w:szCs w:val="20"/>
        </w:rPr>
        <w:t>:</w:t>
      </w:r>
    </w:p>
    <w:p w14:paraId="7E887A45" w14:textId="77777777" w:rsidR="001B1D0F" w:rsidRPr="00DF3A50" w:rsidRDefault="001B1D0F" w:rsidP="00DF3A50">
      <w:pPr>
        <w:pStyle w:val="Akapitzlist"/>
        <w:ind w:left="363"/>
        <w:jc w:val="both"/>
        <w:rPr>
          <w:b/>
          <w:bCs/>
          <w:sz w:val="20"/>
          <w:szCs w:val="20"/>
        </w:rPr>
      </w:pPr>
    </w:p>
    <w:p w14:paraId="1DF80C83" w14:textId="77777777" w:rsidR="004C57B8" w:rsidRPr="004C57B8" w:rsidRDefault="004C57B8" w:rsidP="004C57B8">
      <w:pPr>
        <w:pStyle w:val="Akapitzlist"/>
        <w:numPr>
          <w:ilvl w:val="0"/>
          <w:numId w:val="12"/>
        </w:numPr>
        <w:spacing w:after="160" w:line="256" w:lineRule="auto"/>
        <w:ind w:left="363"/>
        <w:jc w:val="both"/>
        <w:rPr>
          <w:bCs/>
          <w:color w:val="222222"/>
          <w:sz w:val="20"/>
          <w:szCs w:val="20"/>
          <w:shd w:val="clear" w:color="auto" w:fill="FFFFFF"/>
        </w:rPr>
      </w:pPr>
      <w:r w:rsidRPr="004C57B8">
        <w:rPr>
          <w:color w:val="222222"/>
          <w:sz w:val="20"/>
          <w:szCs w:val="20"/>
          <w:shd w:val="clear" w:color="auto" w:fill="FFFFFF"/>
        </w:rPr>
        <w:t xml:space="preserve">Administratorem danych osobowych jest </w:t>
      </w:r>
      <w:r w:rsidRPr="004C57B8">
        <w:rPr>
          <w:b/>
          <w:bCs/>
          <w:color w:val="222222"/>
          <w:sz w:val="20"/>
          <w:szCs w:val="20"/>
          <w:shd w:val="clear" w:color="auto" w:fill="FFFFFF"/>
        </w:rPr>
        <w:t>Szkoła Podstawowa im. Marii Konopnickiej w Dziekanowie Leśnym</w:t>
      </w:r>
      <w:r w:rsidRPr="004C57B8">
        <w:rPr>
          <w:color w:val="222222"/>
          <w:sz w:val="20"/>
          <w:szCs w:val="20"/>
          <w:shd w:val="clear" w:color="auto" w:fill="FFFFFF"/>
        </w:rPr>
        <w:t xml:space="preserve"> (dalej: „ADMINISTRATOR”), z siedzibą: ul. por. Francisa Akinsa 6, 05-092 Łomianki. Z Administratorem można się kontaktować pisemnie, za pomocą poczty tradycyjnej na w/w adres lub drogą e-mailową pod adresem: spdl@edulomianki.pl. </w:t>
      </w:r>
    </w:p>
    <w:p w14:paraId="4E0A8981" w14:textId="072A4268" w:rsidR="00DF3A50" w:rsidRPr="004C57B8" w:rsidRDefault="00DF3A50" w:rsidP="00DF3A50">
      <w:pPr>
        <w:pStyle w:val="Akapitzlist"/>
        <w:numPr>
          <w:ilvl w:val="0"/>
          <w:numId w:val="12"/>
        </w:numPr>
        <w:shd w:val="clear" w:color="auto" w:fill="FFFFFF"/>
        <w:spacing w:after="160" w:line="256" w:lineRule="auto"/>
        <w:ind w:left="363"/>
        <w:jc w:val="both"/>
        <w:rPr>
          <w:sz w:val="20"/>
          <w:szCs w:val="20"/>
          <w:shd w:val="clear" w:color="auto" w:fill="FFFFFF"/>
        </w:rPr>
      </w:pPr>
      <w:r w:rsidRPr="004C57B8">
        <w:rPr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r w:rsidR="00095D90">
        <w:rPr>
          <w:sz w:val="20"/>
          <w:szCs w:val="20"/>
          <w:shd w:val="clear" w:color="auto" w:fill="FFFFFF"/>
        </w:rPr>
        <w:t xml:space="preserve">         </w:t>
      </w:r>
      <w:hyperlink r:id="rId6" w:history="1">
        <w:r w:rsidR="00095D90" w:rsidRPr="001D14D1">
          <w:rPr>
            <w:rStyle w:val="Hipercze"/>
            <w:sz w:val="20"/>
            <w:szCs w:val="20"/>
            <w:shd w:val="clear" w:color="auto" w:fill="FFFFFF"/>
          </w:rPr>
          <w:t>iodo@rt-net.pl</w:t>
        </w:r>
      </w:hyperlink>
      <w:r w:rsidRPr="004C57B8">
        <w:rPr>
          <w:sz w:val="20"/>
          <w:szCs w:val="20"/>
          <w:shd w:val="clear" w:color="auto" w:fill="FFFFFF"/>
        </w:rPr>
        <w:t>.</w:t>
      </w:r>
      <w:r w:rsidR="002C55A5" w:rsidRPr="004C57B8">
        <w:rPr>
          <w:sz w:val="20"/>
          <w:szCs w:val="20"/>
          <w:shd w:val="clear" w:color="auto" w:fill="FFFFFF"/>
        </w:rPr>
        <w:t xml:space="preserve"> </w:t>
      </w:r>
    </w:p>
    <w:p w14:paraId="3894831D" w14:textId="21260322" w:rsidR="00001988" w:rsidRPr="004C57B8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4C57B8">
        <w:rPr>
          <w:sz w:val="20"/>
          <w:szCs w:val="20"/>
          <w:shd w:val="clear" w:color="auto" w:fill="FFFFFF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 w:rsidR="00DF3A50" w:rsidRPr="004C57B8">
        <w:rPr>
          <w:sz w:val="20"/>
          <w:szCs w:val="20"/>
          <w:shd w:val="clear" w:color="auto" w:fill="FFFFFF"/>
        </w:rPr>
        <w:t>,</w:t>
      </w:r>
      <w:r w:rsidRPr="004C57B8">
        <w:rPr>
          <w:sz w:val="20"/>
          <w:szCs w:val="20"/>
          <w:shd w:val="clear" w:color="auto" w:fill="FFFFFF"/>
        </w:rPr>
        <w:t xml:space="preserve"> ustawy z dnia 7 września 1991 r. o systemie oświaty</w:t>
      </w:r>
      <w:r w:rsidR="0024008D" w:rsidRPr="004C57B8">
        <w:rPr>
          <w:sz w:val="20"/>
          <w:szCs w:val="20"/>
          <w:shd w:val="clear" w:color="auto" w:fill="FFFFFF"/>
        </w:rPr>
        <w:t xml:space="preserve"> oraz </w:t>
      </w:r>
      <w:r w:rsidRPr="004C57B8">
        <w:rPr>
          <w:sz w:val="20"/>
          <w:szCs w:val="20"/>
          <w:shd w:val="clear" w:color="auto" w:fill="FFFFFF"/>
        </w:rPr>
        <w:t>ustawy z 14 grudnia 2016 r. Prawo oświatowe.</w:t>
      </w:r>
    </w:p>
    <w:p w14:paraId="3476BCB6" w14:textId="77777777" w:rsidR="00001988" w:rsidRPr="00DF3A50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4C57B8">
        <w:rPr>
          <w:sz w:val="20"/>
          <w:szCs w:val="20"/>
          <w:shd w:val="clear" w:color="auto" w:fill="FFFFFF"/>
        </w:rPr>
        <w:t>Dane osobowe</w:t>
      </w:r>
      <w:r w:rsidRPr="002D506F">
        <w:rPr>
          <w:sz w:val="20"/>
          <w:szCs w:val="20"/>
          <w:shd w:val="clear" w:color="auto" w:fill="FFFFFF"/>
        </w:rPr>
        <w:t xml:space="preserve"> Pani/Pana </w:t>
      </w:r>
      <w:r w:rsidRPr="00DF3A50">
        <w:rPr>
          <w:sz w:val="20"/>
          <w:szCs w:val="20"/>
          <w:u w:val="single"/>
          <w:shd w:val="clear" w:color="auto" w:fill="FFFFFF"/>
        </w:rPr>
        <w:t>dziecka/podopiecznego</w:t>
      </w:r>
      <w:r w:rsidRPr="00DF3A50">
        <w:rPr>
          <w:sz w:val="20"/>
          <w:szCs w:val="20"/>
          <w:shd w:val="clear" w:color="auto" w:fill="FFFFFF"/>
        </w:rPr>
        <w:t xml:space="preserve"> będą przetwarzane w celu:</w:t>
      </w:r>
    </w:p>
    <w:p w14:paraId="0A96DFD0" w14:textId="7AEF952D" w:rsidR="00661467" w:rsidRPr="00052DB2" w:rsidRDefault="00661467" w:rsidP="00661467">
      <w:pPr>
        <w:pStyle w:val="Akapitzlist"/>
        <w:numPr>
          <w:ilvl w:val="0"/>
          <w:numId w:val="23"/>
        </w:numPr>
        <w:shd w:val="clear" w:color="auto" w:fill="FFFFFF"/>
        <w:jc w:val="both"/>
        <w:rPr>
          <w:color w:val="222222"/>
          <w:sz w:val="20"/>
          <w:szCs w:val="20"/>
        </w:rPr>
      </w:pPr>
      <w:r w:rsidRPr="00661467">
        <w:rPr>
          <w:color w:val="222222"/>
          <w:sz w:val="20"/>
          <w:szCs w:val="20"/>
        </w:rPr>
        <w:t xml:space="preserve">przeprowadzenia procesu rekrutacyjnego dziecka do </w:t>
      </w:r>
      <w:r>
        <w:rPr>
          <w:color w:val="222222"/>
          <w:sz w:val="20"/>
          <w:szCs w:val="20"/>
        </w:rPr>
        <w:t>szkoły</w:t>
      </w:r>
      <w:r w:rsidRPr="00661467">
        <w:rPr>
          <w:color w:val="222222"/>
          <w:sz w:val="20"/>
          <w:szCs w:val="20"/>
        </w:rPr>
        <w:t xml:space="preserve"> – art. 6 ust. 1 lit. c oraz art. 9 ust. 2 lit. g RODO </w:t>
      </w:r>
      <w:r w:rsidR="00BD2128" w:rsidRPr="00BD2128">
        <w:rPr>
          <w:color w:val="222222"/>
          <w:sz w:val="20"/>
          <w:szCs w:val="20"/>
        </w:rPr>
        <w:t>–</w:t>
      </w:r>
      <w:r w:rsidR="00BD2128">
        <w:rPr>
          <w:color w:val="222222"/>
          <w:sz w:val="20"/>
          <w:szCs w:val="20"/>
        </w:rPr>
        <w:t xml:space="preserve"> </w:t>
      </w:r>
      <w:r w:rsidRPr="00661467">
        <w:rPr>
          <w:color w:val="222222"/>
          <w:sz w:val="20"/>
          <w:szCs w:val="20"/>
        </w:rPr>
        <w:t xml:space="preserve">dane osobowe kandydatów zgromadzone w celach postępowania rekrutacyjnego oraz dokumentacja postępowania rekrutacyjnego są przechowywane nie dłużej niż do końca okresu, w którym uczeń korzysta z wychowania </w:t>
      </w:r>
      <w:r>
        <w:rPr>
          <w:color w:val="222222"/>
          <w:sz w:val="20"/>
          <w:szCs w:val="20"/>
        </w:rPr>
        <w:t xml:space="preserve">szkolnego w danej </w:t>
      </w:r>
      <w:r w:rsidRPr="00052DB2">
        <w:rPr>
          <w:color w:val="222222"/>
          <w:sz w:val="20"/>
          <w:szCs w:val="20"/>
        </w:rPr>
        <w:t xml:space="preserve">publicznej szkole, a następnie zgodnie z zasadami archiwizacji.  </w:t>
      </w:r>
    </w:p>
    <w:p w14:paraId="5914E8EE" w14:textId="111C8662" w:rsidR="00661467" w:rsidRPr="00052DB2" w:rsidRDefault="00661467" w:rsidP="00661467">
      <w:pPr>
        <w:pStyle w:val="Akapitzlist"/>
        <w:shd w:val="clear" w:color="auto" w:fill="FFFFFF"/>
        <w:jc w:val="both"/>
        <w:rPr>
          <w:color w:val="222222"/>
          <w:sz w:val="20"/>
          <w:szCs w:val="20"/>
        </w:rPr>
      </w:pPr>
      <w:r w:rsidRPr="00052DB2">
        <w:rPr>
          <w:color w:val="222222"/>
          <w:sz w:val="20"/>
          <w:szCs w:val="20"/>
        </w:rPr>
        <w:t>Dane osobowe kandydatów nieprzyjętych zgromadzone w celach postępowania rekrutacyjnego są przechowywane w publicznej szkole, która przeprowadzała postępowanie rekrutacyjne, przez okres roku, chyba że na rozstrzygnięcie dyrektora placówki została wniesiona skarga do sądu administracyjnego i postępowanie nie zostało zakończone prawomocnym wyrokiem.</w:t>
      </w:r>
    </w:p>
    <w:p w14:paraId="5735E02E" w14:textId="77777777" w:rsidR="002D506F" w:rsidRPr="002D506F" w:rsidRDefault="00661467" w:rsidP="002D506F">
      <w:pPr>
        <w:pStyle w:val="Akapitzlist"/>
        <w:numPr>
          <w:ilvl w:val="0"/>
          <w:numId w:val="23"/>
        </w:numPr>
        <w:shd w:val="clear" w:color="auto" w:fill="FFFFFF" w:themeFill="background1"/>
        <w:jc w:val="both"/>
        <w:rPr>
          <w:color w:val="222222"/>
          <w:sz w:val="20"/>
          <w:szCs w:val="20"/>
        </w:rPr>
      </w:pPr>
      <w:r w:rsidRPr="002D506F">
        <w:rPr>
          <w:color w:val="222222"/>
          <w:sz w:val="20"/>
          <w:szCs w:val="20"/>
        </w:rPr>
        <w:t xml:space="preserve">ustalenia i dochodzenia roszczeń lub obrony przed roszczeniami </w:t>
      </w:r>
      <w:r w:rsidR="00BD2128" w:rsidRPr="002D506F">
        <w:rPr>
          <w:color w:val="222222"/>
          <w:sz w:val="20"/>
          <w:szCs w:val="20"/>
        </w:rPr>
        <w:t>–</w:t>
      </w:r>
      <w:r w:rsidRPr="002D506F">
        <w:rPr>
          <w:color w:val="222222"/>
          <w:sz w:val="20"/>
          <w:szCs w:val="20"/>
        </w:rPr>
        <w:t xml:space="preserve">  art. 6 ust. 1 lit. f RODO – </w:t>
      </w:r>
      <w:r w:rsidR="002D506F" w:rsidRPr="002D506F">
        <w:rPr>
          <w:color w:val="222222"/>
          <w:sz w:val="20"/>
          <w:szCs w:val="20"/>
        </w:rPr>
        <w:t xml:space="preserve">dane będą przechowywane 3 lata od zakończenia procesu rekrutacji. </w:t>
      </w:r>
    </w:p>
    <w:p w14:paraId="76913834" w14:textId="27A3EFDE" w:rsidR="00001988" w:rsidRPr="002D506F" w:rsidRDefault="00001988" w:rsidP="005151FC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  <w:shd w:val="clear" w:color="auto" w:fill="FFFFFF"/>
        </w:rPr>
      </w:pPr>
      <w:r w:rsidRPr="002D506F">
        <w:rPr>
          <w:sz w:val="20"/>
          <w:szCs w:val="20"/>
          <w:shd w:val="clear" w:color="auto" w:fill="FFFFFF"/>
        </w:rPr>
        <w:t xml:space="preserve">Przetwarzanie danych osobowych </w:t>
      </w:r>
      <w:r w:rsidRPr="002D506F">
        <w:rPr>
          <w:sz w:val="20"/>
          <w:szCs w:val="20"/>
          <w:u w:val="single"/>
          <w:shd w:val="clear" w:color="auto" w:fill="FFFFFF"/>
        </w:rPr>
        <w:t>Pani/Pana</w:t>
      </w:r>
      <w:r w:rsidRPr="002D506F">
        <w:rPr>
          <w:sz w:val="20"/>
          <w:szCs w:val="20"/>
          <w:shd w:val="clear" w:color="auto" w:fill="FFFFFF"/>
        </w:rPr>
        <w:t xml:space="preserve"> odbywa się w celu:</w:t>
      </w:r>
    </w:p>
    <w:p w14:paraId="5D3C9BA7" w14:textId="0B82F2FE" w:rsidR="00661467" w:rsidRPr="00052DB2" w:rsidRDefault="00661467" w:rsidP="00661467">
      <w:pPr>
        <w:pStyle w:val="Akapitzlist"/>
        <w:numPr>
          <w:ilvl w:val="0"/>
          <w:numId w:val="24"/>
        </w:numPr>
        <w:jc w:val="both"/>
        <w:rPr>
          <w:color w:val="222222"/>
          <w:sz w:val="20"/>
          <w:szCs w:val="20"/>
          <w:shd w:val="clear" w:color="auto" w:fill="FFFFFF"/>
        </w:rPr>
      </w:pPr>
      <w:bookmarkStart w:id="0" w:name="_Hlk93042763"/>
      <w:r w:rsidRPr="00661467">
        <w:rPr>
          <w:color w:val="222222"/>
          <w:sz w:val="20"/>
          <w:szCs w:val="20"/>
          <w:shd w:val="clear" w:color="auto" w:fill="FFFFFF"/>
        </w:rPr>
        <w:t xml:space="preserve">wykonywania obowiązków prawnych nałożonych na Administratora w związku z prowadzoną rekrutacją Pani/Pana dziecka/podopiecznego do </w:t>
      </w:r>
      <w:r>
        <w:rPr>
          <w:color w:val="222222"/>
          <w:sz w:val="20"/>
          <w:szCs w:val="20"/>
          <w:shd w:val="clear" w:color="auto" w:fill="FFFFFF"/>
        </w:rPr>
        <w:t>szkoły – art. 6 ust. 1 lit. c RODO</w:t>
      </w:r>
      <w:r w:rsidRPr="00661467">
        <w:rPr>
          <w:color w:val="222222"/>
          <w:sz w:val="20"/>
          <w:szCs w:val="20"/>
          <w:shd w:val="clear" w:color="auto" w:fill="FFFFFF"/>
        </w:rPr>
        <w:t xml:space="preserve"> </w:t>
      </w:r>
      <w:bookmarkStart w:id="1" w:name="_Hlk92278514"/>
      <w:r w:rsidR="002D506F" w:rsidRPr="002D506F">
        <w:rPr>
          <w:color w:val="222222"/>
          <w:sz w:val="20"/>
          <w:szCs w:val="20"/>
          <w:shd w:val="clear" w:color="auto" w:fill="FFFFFF"/>
        </w:rPr>
        <w:t>–</w:t>
      </w:r>
      <w:r w:rsidR="002D506F">
        <w:rPr>
          <w:color w:val="222222"/>
          <w:sz w:val="20"/>
          <w:szCs w:val="20"/>
          <w:shd w:val="clear" w:color="auto" w:fill="FFFFFF"/>
        </w:rPr>
        <w:t xml:space="preserve"> </w:t>
      </w:r>
      <w:r w:rsidRPr="00661467">
        <w:rPr>
          <w:color w:val="222222"/>
          <w:sz w:val="20"/>
          <w:szCs w:val="20"/>
          <w:shd w:val="clear" w:color="auto" w:fill="FFFFFF"/>
        </w:rPr>
        <w:t xml:space="preserve">dane osobowe Pani/Pana będą przechowywane nie dłużej niż do końca okresu, w którym dziecko/podopieczny korzysta z wychowania </w:t>
      </w:r>
      <w:r>
        <w:rPr>
          <w:color w:val="222222"/>
          <w:sz w:val="20"/>
          <w:szCs w:val="20"/>
          <w:shd w:val="clear" w:color="auto" w:fill="FFFFFF"/>
        </w:rPr>
        <w:t xml:space="preserve">szkolnego w </w:t>
      </w:r>
      <w:r w:rsidRPr="00052DB2">
        <w:rPr>
          <w:color w:val="222222"/>
          <w:sz w:val="20"/>
          <w:szCs w:val="20"/>
          <w:shd w:val="clear" w:color="auto" w:fill="FFFFFF"/>
        </w:rPr>
        <w:t>danej publicznej szkole</w:t>
      </w:r>
      <w:r w:rsidR="002D506F" w:rsidRPr="00052DB2">
        <w:rPr>
          <w:color w:val="222222"/>
          <w:sz w:val="20"/>
          <w:szCs w:val="20"/>
          <w:shd w:val="clear" w:color="auto" w:fill="FFFFFF"/>
        </w:rPr>
        <w:t>,</w:t>
      </w:r>
      <w:r w:rsidRPr="00052DB2">
        <w:rPr>
          <w:color w:val="222222"/>
          <w:sz w:val="20"/>
          <w:szCs w:val="20"/>
          <w:shd w:val="clear" w:color="auto" w:fill="FFFFFF"/>
        </w:rPr>
        <w:t xml:space="preserve"> a następnie zgodnie z zasadami archiwizacji. </w:t>
      </w:r>
    </w:p>
    <w:p w14:paraId="792C496E" w14:textId="2F851ABC" w:rsidR="00661467" w:rsidRPr="00661467" w:rsidRDefault="00661467" w:rsidP="00661467">
      <w:pPr>
        <w:pStyle w:val="Akapitzlist"/>
        <w:jc w:val="both"/>
        <w:rPr>
          <w:color w:val="222222"/>
          <w:sz w:val="20"/>
          <w:szCs w:val="20"/>
          <w:shd w:val="clear" w:color="auto" w:fill="FFFFFF"/>
        </w:rPr>
      </w:pPr>
      <w:r w:rsidRPr="00052DB2">
        <w:rPr>
          <w:color w:val="222222"/>
          <w:sz w:val="20"/>
          <w:szCs w:val="20"/>
          <w:shd w:val="clear" w:color="auto" w:fill="FFFFFF"/>
        </w:rPr>
        <w:t>Dane osobowe rodziców/opiekunów</w:t>
      </w:r>
      <w:r w:rsidR="002D506F" w:rsidRPr="00052DB2">
        <w:rPr>
          <w:color w:val="222222"/>
          <w:sz w:val="20"/>
          <w:szCs w:val="20"/>
          <w:shd w:val="clear" w:color="auto" w:fill="FFFFFF"/>
        </w:rPr>
        <w:t>/osób sprawujących pieczę zastępczą</w:t>
      </w:r>
      <w:r w:rsidRPr="00052DB2">
        <w:rPr>
          <w:color w:val="222222"/>
          <w:sz w:val="20"/>
          <w:szCs w:val="20"/>
          <w:shd w:val="clear" w:color="auto" w:fill="FFFFFF"/>
        </w:rPr>
        <w:t xml:space="preserve"> kandydatów nieprzyjętych w postępowaniu rekrutacyjnym będą przechowywane w publicznej szkole, która przeprowadzała postępowanie rekrutacyjne</w:t>
      </w:r>
      <w:r w:rsidRPr="00661467">
        <w:rPr>
          <w:color w:val="222222"/>
          <w:sz w:val="20"/>
          <w:szCs w:val="20"/>
          <w:shd w:val="clear" w:color="auto" w:fill="FFFFFF"/>
        </w:rPr>
        <w:t>, przez okres roku, chyba że na rozstrzygnięcie dyrektora szkoły została wniesiona skarga do sądu administracyjnego i postępowanie nie zostało zakończone prawomocnym wyrokiem.</w:t>
      </w:r>
      <w:r w:rsidR="002D506F">
        <w:rPr>
          <w:color w:val="222222"/>
          <w:sz w:val="20"/>
          <w:szCs w:val="20"/>
          <w:shd w:val="clear" w:color="auto" w:fill="FFFFFF"/>
        </w:rPr>
        <w:t xml:space="preserve"> </w:t>
      </w:r>
    </w:p>
    <w:p w14:paraId="0447D5FE" w14:textId="77777777" w:rsidR="002D506F" w:rsidRPr="002D506F" w:rsidRDefault="00661467" w:rsidP="002D506F">
      <w:pPr>
        <w:pStyle w:val="Akapitzlist"/>
        <w:numPr>
          <w:ilvl w:val="0"/>
          <w:numId w:val="24"/>
        </w:numPr>
        <w:shd w:val="clear" w:color="auto" w:fill="FFFFFF" w:themeFill="background1"/>
        <w:jc w:val="both"/>
        <w:rPr>
          <w:color w:val="222222"/>
          <w:sz w:val="20"/>
          <w:szCs w:val="20"/>
          <w:shd w:val="clear" w:color="auto" w:fill="FFFFFF"/>
        </w:rPr>
      </w:pPr>
      <w:r w:rsidRPr="002D506F">
        <w:rPr>
          <w:color w:val="222222"/>
          <w:sz w:val="20"/>
          <w:szCs w:val="20"/>
          <w:shd w:val="clear" w:color="auto" w:fill="FFFFFF"/>
        </w:rPr>
        <w:t xml:space="preserve">ustalenia i dochodzenia roszczeń lub obrony przed roszczeniami </w:t>
      </w:r>
      <w:r w:rsidR="00BD2128" w:rsidRPr="002D506F">
        <w:rPr>
          <w:color w:val="222222"/>
          <w:sz w:val="20"/>
          <w:szCs w:val="20"/>
          <w:shd w:val="clear" w:color="auto" w:fill="FFFFFF"/>
        </w:rPr>
        <w:t>–</w:t>
      </w:r>
      <w:r w:rsidRPr="002D506F">
        <w:rPr>
          <w:color w:val="222222"/>
          <w:sz w:val="20"/>
          <w:szCs w:val="20"/>
          <w:shd w:val="clear" w:color="auto" w:fill="FFFFFF"/>
        </w:rPr>
        <w:t xml:space="preserve"> art. 6 ust. 1 lit. f RODO – </w:t>
      </w:r>
      <w:bookmarkEnd w:id="0"/>
      <w:bookmarkEnd w:id="1"/>
      <w:r w:rsidR="002D506F" w:rsidRPr="002D506F">
        <w:rPr>
          <w:color w:val="222222"/>
          <w:sz w:val="20"/>
          <w:szCs w:val="20"/>
          <w:shd w:val="clear" w:color="auto" w:fill="FFFFFF"/>
        </w:rPr>
        <w:t xml:space="preserve">dane będą przechowywane 3 lata od zakończenia procesu rekrutacji. </w:t>
      </w:r>
    </w:p>
    <w:p w14:paraId="2D3D9843" w14:textId="4BE754A4" w:rsidR="00001988" w:rsidRPr="002D506F" w:rsidRDefault="00001988" w:rsidP="005F10DA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2D506F">
        <w:rPr>
          <w:sz w:val="20"/>
          <w:szCs w:val="20"/>
        </w:rPr>
        <w:t>Dane osobowe nie pochodzą od stron trzecich.</w:t>
      </w:r>
    </w:p>
    <w:p w14:paraId="2F06FE0F" w14:textId="77777777" w:rsidR="00001988" w:rsidRPr="00D612B1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>Administrator nie zamierza przekazywać danych do państwa trzeciego lub organizacji międzynarodowej.</w:t>
      </w:r>
    </w:p>
    <w:p w14:paraId="5F6C8C62" w14:textId="77777777" w:rsidR="00D612B1" w:rsidRPr="00D612B1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>Administrator nie zamierza przekazywać danych osobowych innym podmiotom, a jeżeli zaistnieje taka ewentualność, to tylko na podstawie przepisów prawa oraz zawartych umów powierzenia danych osobowych</w:t>
      </w:r>
      <w:r w:rsidR="00D612B1" w:rsidRPr="00D612B1">
        <w:rPr>
          <w:sz w:val="20"/>
          <w:szCs w:val="20"/>
        </w:rPr>
        <w:t>.</w:t>
      </w:r>
    </w:p>
    <w:p w14:paraId="62527433" w14:textId="60227646" w:rsidR="00D612B1" w:rsidRPr="00D612B1" w:rsidRDefault="00D612B1" w:rsidP="00D612B1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 xml:space="preserve">Osoba, której dane dotyczą </w:t>
      </w:r>
      <w:r w:rsidR="002D506F">
        <w:rPr>
          <w:sz w:val="20"/>
          <w:szCs w:val="20"/>
        </w:rPr>
        <w:t xml:space="preserve">posiada </w:t>
      </w:r>
      <w:r w:rsidRPr="00D612B1">
        <w:rPr>
          <w:sz w:val="20"/>
          <w:szCs w:val="20"/>
        </w:rPr>
        <w:t xml:space="preserve">prawo do: </w:t>
      </w:r>
    </w:p>
    <w:p w14:paraId="1040B840" w14:textId="77777777" w:rsidR="00D612B1" w:rsidRPr="00D612B1" w:rsidRDefault="00D612B1" w:rsidP="00D612B1">
      <w:pPr>
        <w:pStyle w:val="Akapitzlist"/>
        <w:numPr>
          <w:ilvl w:val="0"/>
          <w:numId w:val="19"/>
        </w:numPr>
        <w:shd w:val="clear" w:color="auto" w:fill="FFFFFF" w:themeFill="background1"/>
        <w:rPr>
          <w:sz w:val="20"/>
          <w:szCs w:val="20"/>
        </w:rPr>
      </w:pPr>
      <w:r w:rsidRPr="00D612B1">
        <w:rPr>
          <w:sz w:val="20"/>
          <w:szCs w:val="20"/>
        </w:rPr>
        <w:t xml:space="preserve">żądania dostępu do danych osobowych, ich sprostowania, usunięcia lub ograniczenia przetwarzania; </w:t>
      </w:r>
    </w:p>
    <w:p w14:paraId="1DE91C0F" w14:textId="46A6F12F" w:rsidR="00D612B1" w:rsidRPr="00D612B1" w:rsidRDefault="00D612B1" w:rsidP="00D612B1">
      <w:pPr>
        <w:pStyle w:val="Akapitzlist"/>
        <w:numPr>
          <w:ilvl w:val="0"/>
          <w:numId w:val="19"/>
        </w:numPr>
        <w:shd w:val="clear" w:color="auto" w:fill="FFFFFF" w:themeFill="background1"/>
        <w:rPr>
          <w:sz w:val="20"/>
          <w:szCs w:val="20"/>
        </w:rPr>
      </w:pPr>
      <w:r w:rsidRPr="00D612B1">
        <w:rPr>
          <w:sz w:val="20"/>
          <w:szCs w:val="20"/>
        </w:rPr>
        <w:t xml:space="preserve">wniesienia sprzeciwu wobec przetwarzania, a także </w:t>
      </w:r>
      <w:r w:rsidR="002D506F">
        <w:rPr>
          <w:sz w:val="20"/>
          <w:szCs w:val="20"/>
        </w:rPr>
        <w:t>prawo</w:t>
      </w:r>
      <w:r w:rsidRPr="00D612B1">
        <w:rPr>
          <w:sz w:val="20"/>
          <w:szCs w:val="20"/>
        </w:rPr>
        <w:t xml:space="preserve"> do przenoszenia danych; </w:t>
      </w:r>
    </w:p>
    <w:p w14:paraId="24CF52A5" w14:textId="77777777" w:rsidR="00D612B1" w:rsidRPr="00D612B1" w:rsidRDefault="00D612B1" w:rsidP="00D612B1">
      <w:pPr>
        <w:pStyle w:val="Akapitzlist"/>
        <w:numPr>
          <w:ilvl w:val="0"/>
          <w:numId w:val="19"/>
        </w:numPr>
        <w:shd w:val="clear" w:color="auto" w:fill="FFFFFF" w:themeFill="background1"/>
        <w:rPr>
          <w:sz w:val="20"/>
          <w:szCs w:val="20"/>
        </w:rPr>
      </w:pPr>
      <w:r w:rsidRPr="00D612B1">
        <w:rPr>
          <w:sz w:val="20"/>
          <w:szCs w:val="20"/>
        </w:rPr>
        <w:t>wniesienia skargi na działania Administratora do Prezesa Urzędu Ochrony Danych Osobowych.</w:t>
      </w:r>
    </w:p>
    <w:p w14:paraId="2AB80D04" w14:textId="05F5518E" w:rsidR="00D612B1" w:rsidRPr="00D612B1" w:rsidRDefault="00D612B1" w:rsidP="00D612B1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</w:rPr>
        <w:t>Podanie danych osobowych wynikających z przepisu prawa jest wymogiem ustawowym, koniecznym</w:t>
      </w:r>
      <w:r w:rsidRPr="00D612B1">
        <w:rPr>
          <w:sz w:val="20"/>
          <w:szCs w:val="20"/>
          <w:shd w:val="clear" w:color="auto" w:fill="FFFFFF"/>
        </w:rPr>
        <w:t xml:space="preserve"> do wykonania obowiązków Administratora. </w:t>
      </w:r>
      <w:r w:rsidRPr="00D612B1">
        <w:rPr>
          <w:sz w:val="20"/>
          <w:szCs w:val="20"/>
        </w:rPr>
        <w:t>Niepodanie tych danych spowoduje brak możliwości uczestniczenia w procesie rekrutacyjnym.</w:t>
      </w:r>
    </w:p>
    <w:p w14:paraId="1D6772A1" w14:textId="77777777" w:rsidR="00001988" w:rsidRPr="00D612B1" w:rsidRDefault="00001988" w:rsidP="00DF3A50">
      <w:pPr>
        <w:pStyle w:val="Akapitzlist"/>
        <w:numPr>
          <w:ilvl w:val="0"/>
          <w:numId w:val="12"/>
        </w:numPr>
        <w:shd w:val="clear" w:color="auto" w:fill="FFFFFF" w:themeFill="background1"/>
        <w:ind w:left="363"/>
        <w:jc w:val="both"/>
        <w:rPr>
          <w:sz w:val="20"/>
          <w:szCs w:val="20"/>
        </w:rPr>
      </w:pPr>
      <w:r w:rsidRPr="00D612B1">
        <w:rPr>
          <w:sz w:val="20"/>
          <w:szCs w:val="20"/>
          <w:shd w:val="clear" w:color="auto" w:fill="FFFFFF"/>
        </w:rPr>
        <w:t>Administrator nie przewiduje zautomatyzowanego podejmowania decyzji.</w:t>
      </w:r>
    </w:p>
    <w:p w14:paraId="378A7B56" w14:textId="77777777" w:rsidR="00D06A28" w:rsidRPr="00DF3A50" w:rsidRDefault="00D06A28" w:rsidP="00DF3A50">
      <w:pPr>
        <w:shd w:val="clear" w:color="auto" w:fill="FFFFFF"/>
        <w:ind w:left="363"/>
        <w:jc w:val="both"/>
        <w:rPr>
          <w:b/>
          <w:sz w:val="20"/>
          <w:szCs w:val="20"/>
        </w:rPr>
      </w:pPr>
    </w:p>
    <w:p w14:paraId="2CF682F3" w14:textId="0B19306F" w:rsidR="00D612B1" w:rsidRDefault="00D612B1" w:rsidP="00D612B1">
      <w:pPr>
        <w:rPr>
          <w:rFonts w:eastAsia="Calibri"/>
          <w:sz w:val="20"/>
          <w:szCs w:val="20"/>
        </w:rPr>
      </w:pPr>
      <w:r w:rsidRPr="00D612B1">
        <w:rPr>
          <w:rFonts w:eastAsia="Calibri"/>
          <w:sz w:val="20"/>
          <w:szCs w:val="20"/>
        </w:rPr>
        <w:t>Ja, ……………………………</w:t>
      </w:r>
      <w:r w:rsidR="00FD3A49">
        <w:rPr>
          <w:rFonts w:eastAsia="Calibri"/>
          <w:sz w:val="20"/>
          <w:szCs w:val="20"/>
        </w:rPr>
        <w:t>……………………….</w:t>
      </w:r>
      <w:r w:rsidRPr="00D612B1">
        <w:rPr>
          <w:rFonts w:eastAsia="Calibri"/>
          <w:sz w:val="20"/>
          <w:szCs w:val="20"/>
        </w:rPr>
        <w:t xml:space="preserve"> potwierdzam zapoznanie się z obowiązkiem informacyjnym dotyczącym przetwarzania moich danych osobowych oraz danych osobowych mojego dziecka/podopiecznego</w:t>
      </w:r>
      <w:r w:rsidR="002D506F">
        <w:rPr>
          <w:rFonts w:eastAsia="Calibri"/>
          <w:sz w:val="20"/>
          <w:szCs w:val="20"/>
        </w:rPr>
        <w:t xml:space="preserve">. </w:t>
      </w:r>
    </w:p>
    <w:p w14:paraId="1E14CB99" w14:textId="77777777" w:rsidR="00FD3A49" w:rsidRDefault="00FD3A49" w:rsidP="00D612B1">
      <w:pPr>
        <w:rPr>
          <w:rFonts w:eastAsia="Calibri"/>
          <w:sz w:val="20"/>
          <w:szCs w:val="20"/>
        </w:rPr>
      </w:pPr>
    </w:p>
    <w:p w14:paraId="30D091D3" w14:textId="77777777" w:rsidR="00FD3A49" w:rsidRDefault="00FD3A49" w:rsidP="00D612B1">
      <w:pPr>
        <w:rPr>
          <w:rFonts w:eastAsia="Calibri"/>
          <w:sz w:val="20"/>
          <w:szCs w:val="20"/>
        </w:rPr>
      </w:pPr>
    </w:p>
    <w:p w14:paraId="11DAA4F7" w14:textId="77777777" w:rsidR="00FD3A49" w:rsidRDefault="00FD3A49" w:rsidP="00D612B1">
      <w:pPr>
        <w:rPr>
          <w:rFonts w:eastAsia="Calibri"/>
          <w:sz w:val="20"/>
          <w:szCs w:val="20"/>
        </w:rPr>
      </w:pPr>
    </w:p>
    <w:p w14:paraId="2B742640" w14:textId="77777777" w:rsidR="00FD3A49" w:rsidRPr="00D612B1" w:rsidRDefault="00FD3A49" w:rsidP="00D612B1">
      <w:pPr>
        <w:rPr>
          <w:rFonts w:eastAsia="Calibri"/>
          <w:sz w:val="20"/>
          <w:szCs w:val="20"/>
        </w:rPr>
      </w:pPr>
    </w:p>
    <w:p w14:paraId="080A5D4D" w14:textId="77777777" w:rsidR="00D612B1" w:rsidRPr="00D612B1" w:rsidRDefault="00D612B1" w:rsidP="00D612B1">
      <w:pPr>
        <w:rPr>
          <w:rFonts w:eastAsia="Calibri"/>
          <w:sz w:val="20"/>
          <w:szCs w:val="20"/>
        </w:rPr>
      </w:pPr>
    </w:p>
    <w:p w14:paraId="10AA0F38" w14:textId="77777777" w:rsidR="00D612B1" w:rsidRPr="00D612B1" w:rsidRDefault="00D612B1" w:rsidP="00D612B1">
      <w:pPr>
        <w:rPr>
          <w:rFonts w:eastAsia="Calibri"/>
          <w:sz w:val="20"/>
          <w:szCs w:val="20"/>
        </w:rPr>
      </w:pPr>
      <w:bookmarkStart w:id="2" w:name="_Hlk79060125"/>
      <w:r w:rsidRPr="00D612B1">
        <w:rPr>
          <w:rFonts w:eastAsia="Calibri"/>
          <w:sz w:val="20"/>
          <w:szCs w:val="20"/>
        </w:rPr>
        <w:t>………………………</w:t>
      </w:r>
      <w:r w:rsidRPr="00D612B1">
        <w:rPr>
          <w:rFonts w:eastAsia="Calibri"/>
          <w:sz w:val="20"/>
          <w:szCs w:val="20"/>
        </w:rPr>
        <w:tab/>
        <w:t>………………………………………………..……………………………………….</w:t>
      </w:r>
    </w:p>
    <w:p w14:paraId="67168C51" w14:textId="41ADD959" w:rsidR="00D612B1" w:rsidRPr="00D612B1" w:rsidRDefault="00D612B1" w:rsidP="00D612B1">
      <w:pPr>
        <w:rPr>
          <w:rFonts w:eastAsia="Calibri"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 xml:space="preserve">     </w:t>
      </w:r>
      <w:r w:rsidRPr="00D612B1">
        <w:rPr>
          <w:rFonts w:eastAsia="Calibri"/>
          <w:i/>
          <w:iCs/>
          <w:sz w:val="20"/>
          <w:szCs w:val="20"/>
        </w:rPr>
        <w:t>Data</w:t>
      </w:r>
      <w:r w:rsidRPr="00D612B1">
        <w:rPr>
          <w:rFonts w:eastAsia="Calibri"/>
          <w:i/>
          <w:iCs/>
          <w:sz w:val="20"/>
          <w:szCs w:val="20"/>
        </w:rPr>
        <w:tab/>
        <w:t xml:space="preserve">                </w:t>
      </w:r>
      <w:r>
        <w:rPr>
          <w:rFonts w:eastAsia="Calibri"/>
          <w:i/>
          <w:iCs/>
          <w:sz w:val="20"/>
          <w:szCs w:val="20"/>
        </w:rPr>
        <w:t xml:space="preserve">             </w:t>
      </w:r>
      <w:r w:rsidRPr="00D612B1">
        <w:rPr>
          <w:rFonts w:eastAsia="Calibri"/>
          <w:i/>
          <w:iCs/>
          <w:sz w:val="20"/>
          <w:szCs w:val="20"/>
        </w:rPr>
        <w:t>CZYTELNY podpis Rodzica/Opiekuna prawnego/Osoby sprawującej pieczę zastępczą</w:t>
      </w:r>
      <w:bookmarkEnd w:id="2"/>
    </w:p>
    <w:p w14:paraId="7585169A" w14:textId="77777777" w:rsidR="00910479" w:rsidRPr="00001988" w:rsidRDefault="00910479" w:rsidP="001B1D0F">
      <w:pPr>
        <w:rPr>
          <w:rFonts w:eastAsia="Calibri"/>
        </w:rPr>
      </w:pPr>
    </w:p>
    <w:sectPr w:rsidR="00910479" w:rsidRPr="00001988" w:rsidSect="00DF3A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DA2"/>
    <w:multiLevelType w:val="hybridMultilevel"/>
    <w:tmpl w:val="176010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3627"/>
    <w:multiLevelType w:val="hybridMultilevel"/>
    <w:tmpl w:val="7F9E5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C90"/>
    <w:multiLevelType w:val="hybridMultilevel"/>
    <w:tmpl w:val="F1666D34"/>
    <w:lvl w:ilvl="0" w:tplc="153CE5F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2FE6"/>
    <w:multiLevelType w:val="hybridMultilevel"/>
    <w:tmpl w:val="538C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33CB"/>
    <w:multiLevelType w:val="hybridMultilevel"/>
    <w:tmpl w:val="0274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4285E"/>
    <w:multiLevelType w:val="hybridMultilevel"/>
    <w:tmpl w:val="C30294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48247F"/>
    <w:multiLevelType w:val="hybridMultilevel"/>
    <w:tmpl w:val="C1183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734E9"/>
    <w:multiLevelType w:val="hybridMultilevel"/>
    <w:tmpl w:val="BA086376"/>
    <w:lvl w:ilvl="0" w:tplc="FD262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F430E"/>
    <w:multiLevelType w:val="hybridMultilevel"/>
    <w:tmpl w:val="76BE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9108A"/>
    <w:multiLevelType w:val="hybridMultilevel"/>
    <w:tmpl w:val="492C88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A91B32"/>
    <w:multiLevelType w:val="hybridMultilevel"/>
    <w:tmpl w:val="020A8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9660F"/>
    <w:multiLevelType w:val="hybridMultilevel"/>
    <w:tmpl w:val="DDAA6D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DD7"/>
    <w:multiLevelType w:val="hybridMultilevel"/>
    <w:tmpl w:val="71DED8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C30B7B"/>
    <w:multiLevelType w:val="hybridMultilevel"/>
    <w:tmpl w:val="DA489044"/>
    <w:lvl w:ilvl="0" w:tplc="274010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C71B0E"/>
    <w:multiLevelType w:val="hybridMultilevel"/>
    <w:tmpl w:val="93D6E52A"/>
    <w:lvl w:ilvl="0" w:tplc="912493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0C1011"/>
    <w:multiLevelType w:val="hybridMultilevel"/>
    <w:tmpl w:val="FBFEC7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908EA"/>
    <w:multiLevelType w:val="hybridMultilevel"/>
    <w:tmpl w:val="3572A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522204"/>
    <w:multiLevelType w:val="hybridMultilevel"/>
    <w:tmpl w:val="6D445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E3250"/>
    <w:multiLevelType w:val="hybridMultilevel"/>
    <w:tmpl w:val="E3DC1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B2543A"/>
    <w:multiLevelType w:val="hybridMultilevel"/>
    <w:tmpl w:val="CAA01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03A97"/>
    <w:multiLevelType w:val="hybridMultilevel"/>
    <w:tmpl w:val="055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84AD8"/>
    <w:multiLevelType w:val="hybridMultilevel"/>
    <w:tmpl w:val="4B824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641AE"/>
    <w:multiLevelType w:val="hybridMultilevel"/>
    <w:tmpl w:val="EBA23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048705">
    <w:abstractNumId w:val="7"/>
  </w:num>
  <w:num w:numId="2" w16cid:durableId="38167628">
    <w:abstractNumId w:val="13"/>
  </w:num>
  <w:num w:numId="3" w16cid:durableId="519784531">
    <w:abstractNumId w:val="14"/>
  </w:num>
  <w:num w:numId="4" w16cid:durableId="1434592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5417898">
    <w:abstractNumId w:val="8"/>
  </w:num>
  <w:num w:numId="6" w16cid:durableId="779104974">
    <w:abstractNumId w:val="16"/>
  </w:num>
  <w:num w:numId="7" w16cid:durableId="961108296">
    <w:abstractNumId w:val="9"/>
  </w:num>
  <w:num w:numId="8" w16cid:durableId="1159884030">
    <w:abstractNumId w:val="12"/>
  </w:num>
  <w:num w:numId="9" w16cid:durableId="152993139">
    <w:abstractNumId w:val="5"/>
  </w:num>
  <w:num w:numId="10" w16cid:durableId="1339384775">
    <w:abstractNumId w:val="18"/>
  </w:num>
  <w:num w:numId="11" w16cid:durableId="12199036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581722">
    <w:abstractNumId w:val="4"/>
  </w:num>
  <w:num w:numId="13" w16cid:durableId="47917825">
    <w:abstractNumId w:val="2"/>
  </w:num>
  <w:num w:numId="14" w16cid:durableId="11314838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1979720">
    <w:abstractNumId w:val="0"/>
  </w:num>
  <w:num w:numId="16" w16cid:durableId="249851979">
    <w:abstractNumId w:val="15"/>
  </w:num>
  <w:num w:numId="17" w16cid:durableId="295918477">
    <w:abstractNumId w:val="20"/>
  </w:num>
  <w:num w:numId="18" w16cid:durableId="1877693800">
    <w:abstractNumId w:val="6"/>
  </w:num>
  <w:num w:numId="19" w16cid:durableId="9375355">
    <w:abstractNumId w:val="17"/>
  </w:num>
  <w:num w:numId="20" w16cid:durableId="1536313461">
    <w:abstractNumId w:val="10"/>
  </w:num>
  <w:num w:numId="21" w16cid:durableId="1292514619">
    <w:abstractNumId w:val="1"/>
  </w:num>
  <w:num w:numId="22" w16cid:durableId="236945165">
    <w:abstractNumId w:val="22"/>
  </w:num>
  <w:num w:numId="23" w16cid:durableId="517812785">
    <w:abstractNumId w:val="21"/>
  </w:num>
  <w:num w:numId="24" w16cid:durableId="1371801840">
    <w:abstractNumId w:val="11"/>
  </w:num>
  <w:num w:numId="25" w16cid:durableId="420760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E"/>
    <w:rsid w:val="00001988"/>
    <w:rsid w:val="00052DB2"/>
    <w:rsid w:val="000602C6"/>
    <w:rsid w:val="00095D90"/>
    <w:rsid w:val="00184665"/>
    <w:rsid w:val="001B1D0F"/>
    <w:rsid w:val="0024008D"/>
    <w:rsid w:val="002816D0"/>
    <w:rsid w:val="00290D8E"/>
    <w:rsid w:val="002B59A8"/>
    <w:rsid w:val="002C55A5"/>
    <w:rsid w:val="002C5B40"/>
    <w:rsid w:val="002D506F"/>
    <w:rsid w:val="002F772C"/>
    <w:rsid w:val="00342792"/>
    <w:rsid w:val="00387DCC"/>
    <w:rsid w:val="003A4F6A"/>
    <w:rsid w:val="003B106E"/>
    <w:rsid w:val="003F3CAB"/>
    <w:rsid w:val="00466282"/>
    <w:rsid w:val="004C57B8"/>
    <w:rsid w:val="00661467"/>
    <w:rsid w:val="00687227"/>
    <w:rsid w:val="006921B4"/>
    <w:rsid w:val="007076A5"/>
    <w:rsid w:val="007747D8"/>
    <w:rsid w:val="007E478D"/>
    <w:rsid w:val="00806533"/>
    <w:rsid w:val="0082531D"/>
    <w:rsid w:val="00910479"/>
    <w:rsid w:val="009975DB"/>
    <w:rsid w:val="00A0259B"/>
    <w:rsid w:val="00AB3DEF"/>
    <w:rsid w:val="00B84167"/>
    <w:rsid w:val="00B927A6"/>
    <w:rsid w:val="00BB7EF4"/>
    <w:rsid w:val="00BD2128"/>
    <w:rsid w:val="00BF56E6"/>
    <w:rsid w:val="00C568D4"/>
    <w:rsid w:val="00CC6010"/>
    <w:rsid w:val="00D00349"/>
    <w:rsid w:val="00D06A28"/>
    <w:rsid w:val="00D217C4"/>
    <w:rsid w:val="00D51FF9"/>
    <w:rsid w:val="00D612B1"/>
    <w:rsid w:val="00DF3A50"/>
    <w:rsid w:val="00E12727"/>
    <w:rsid w:val="00E224BF"/>
    <w:rsid w:val="00E814EE"/>
    <w:rsid w:val="00E905F5"/>
    <w:rsid w:val="00EF7167"/>
    <w:rsid w:val="00F1507B"/>
    <w:rsid w:val="00F6128A"/>
    <w:rsid w:val="00FD3A49"/>
    <w:rsid w:val="00FE374E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EC55"/>
  <w15:chartTrackingRefBased/>
  <w15:docId w15:val="{639CA97A-B479-4898-BC6E-4456AD6B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">
    <w:name w:val="dt"/>
    <w:basedOn w:val="Normalny"/>
    <w:rsid w:val="00290D8E"/>
    <w:pPr>
      <w:spacing w:before="100" w:beforeAutospacing="1" w:after="100" w:afterAutospacing="1"/>
    </w:pPr>
  </w:style>
  <w:style w:type="paragraph" w:customStyle="1" w:styleId="dd">
    <w:name w:val="dd"/>
    <w:basedOn w:val="Normalny"/>
    <w:rsid w:val="00290D8E"/>
    <w:pPr>
      <w:spacing w:before="100" w:beforeAutospacing="1" w:after="100" w:afterAutospacing="1"/>
    </w:pPr>
  </w:style>
  <w:style w:type="paragraph" w:customStyle="1" w:styleId="dpt">
    <w:name w:val="dpt"/>
    <w:basedOn w:val="Normalny"/>
    <w:rsid w:val="00290D8E"/>
    <w:pPr>
      <w:spacing w:before="100" w:beforeAutospacing="1" w:after="100" w:afterAutospacing="1"/>
    </w:pPr>
  </w:style>
  <w:style w:type="paragraph" w:customStyle="1" w:styleId="dmo">
    <w:name w:val="dmo"/>
    <w:basedOn w:val="Normalny"/>
    <w:rsid w:val="00290D8E"/>
    <w:pPr>
      <w:spacing w:before="100" w:beforeAutospacing="1" w:after="100" w:afterAutospacing="1"/>
    </w:pPr>
  </w:style>
  <w:style w:type="paragraph" w:customStyle="1" w:styleId="oo">
    <w:name w:val="oo"/>
    <w:basedOn w:val="Normalny"/>
    <w:rsid w:val="00290D8E"/>
    <w:pPr>
      <w:spacing w:before="100" w:beforeAutospacing="1" w:after="100" w:afterAutospacing="1"/>
    </w:pPr>
  </w:style>
  <w:style w:type="character" w:customStyle="1" w:styleId="nobr">
    <w:name w:val="nobr"/>
    <w:basedOn w:val="Domylnaczcionkaakapitu"/>
    <w:rsid w:val="00290D8E"/>
  </w:style>
  <w:style w:type="paragraph" w:styleId="Akapitzlist">
    <w:name w:val="List Paragraph"/>
    <w:basedOn w:val="Normalny"/>
    <w:uiPriority w:val="34"/>
    <w:qFormat/>
    <w:rsid w:val="003A4F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7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16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0198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2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2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2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A2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B1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D5D0A-97AB-47A1-8CDB-3A334711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Krzesk Królowa Niwa</dc:creator>
  <cp:keywords/>
  <dc:description/>
  <cp:lastModifiedBy>Teresa Królak</cp:lastModifiedBy>
  <cp:revision>3</cp:revision>
  <cp:lastPrinted>2018-05-16T08:22:00Z</cp:lastPrinted>
  <dcterms:created xsi:type="dcterms:W3CDTF">2026-01-28T09:00:00Z</dcterms:created>
  <dcterms:modified xsi:type="dcterms:W3CDTF">2026-03-03T13:54:00Z</dcterms:modified>
</cp:coreProperties>
</file>